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E5B6" w14:textId="104FC818" w:rsidR="00A42826" w:rsidRPr="00CF7C62" w:rsidRDefault="00143AA9" w:rsidP="00D72985">
      <w:pPr>
        <w:jc w:val="center"/>
        <w:rPr>
          <w:b/>
          <w:bCs/>
          <w:sz w:val="32"/>
          <w:szCs w:val="32"/>
        </w:rPr>
      </w:pPr>
      <w:r w:rsidRPr="00CF7C62">
        <w:rPr>
          <w:b/>
          <w:bCs/>
          <w:sz w:val="32"/>
          <w:szCs w:val="32"/>
        </w:rPr>
        <w:t>BAMBINI E ADOLESCENTI</w:t>
      </w:r>
      <w:r w:rsidR="006603BF" w:rsidRPr="00CF7C62">
        <w:rPr>
          <w:b/>
          <w:bCs/>
          <w:sz w:val="32"/>
          <w:szCs w:val="32"/>
        </w:rPr>
        <w:t>: QUANTO È IMPORTANTE L’ATTIVITA’ FISICA?</w:t>
      </w:r>
    </w:p>
    <w:p w14:paraId="0A4D9053" w14:textId="3C9DDF38" w:rsidR="00E2592E" w:rsidRDefault="00143AA9" w:rsidP="001D5528">
      <w:pPr>
        <w:spacing w:after="0"/>
        <w:jc w:val="both"/>
        <w:rPr>
          <w:sz w:val="28"/>
          <w:szCs w:val="28"/>
        </w:rPr>
      </w:pPr>
      <w:r w:rsidRPr="001D5528">
        <w:rPr>
          <w:sz w:val="28"/>
          <w:szCs w:val="28"/>
        </w:rPr>
        <w:t xml:space="preserve">Negli ultimi anni si </w:t>
      </w:r>
      <w:r w:rsidR="00331A14">
        <w:rPr>
          <w:sz w:val="28"/>
          <w:szCs w:val="28"/>
        </w:rPr>
        <w:t>è registrato</w:t>
      </w:r>
      <w:r w:rsidRPr="001D5528">
        <w:rPr>
          <w:sz w:val="28"/>
          <w:szCs w:val="28"/>
        </w:rPr>
        <w:t xml:space="preserve"> un aumento </w:t>
      </w:r>
      <w:r w:rsidR="00331A14">
        <w:rPr>
          <w:sz w:val="28"/>
          <w:szCs w:val="28"/>
        </w:rPr>
        <w:t>del numero di iscrizioni presso enti e</w:t>
      </w:r>
      <w:r w:rsidRPr="001D5528">
        <w:rPr>
          <w:sz w:val="28"/>
          <w:szCs w:val="28"/>
        </w:rPr>
        <w:t xml:space="preserve"> associazioni che promuovono la pratica dell’attività fisica </w:t>
      </w:r>
      <w:r w:rsidR="00913595" w:rsidRPr="001D5528">
        <w:rPr>
          <w:sz w:val="28"/>
          <w:szCs w:val="28"/>
        </w:rPr>
        <w:t>per</w:t>
      </w:r>
      <w:r w:rsidRPr="001D5528">
        <w:rPr>
          <w:sz w:val="28"/>
          <w:szCs w:val="28"/>
        </w:rPr>
        <w:t xml:space="preserve"> bambini e adolescenti. </w:t>
      </w:r>
      <w:r w:rsidR="00913595" w:rsidRPr="001D5528">
        <w:rPr>
          <w:sz w:val="28"/>
          <w:szCs w:val="28"/>
        </w:rPr>
        <w:t>Tuttavia</w:t>
      </w:r>
      <w:r w:rsidR="00331A14">
        <w:rPr>
          <w:sz w:val="28"/>
          <w:szCs w:val="28"/>
        </w:rPr>
        <w:t xml:space="preserve">, si è osservato che </w:t>
      </w:r>
      <w:r w:rsidRPr="001D5528">
        <w:rPr>
          <w:sz w:val="28"/>
          <w:szCs w:val="28"/>
        </w:rPr>
        <w:t xml:space="preserve">l’aumento delle iscrizioni presso associazioni sportive non </w:t>
      </w:r>
      <w:r w:rsidR="00255FFB">
        <w:rPr>
          <w:sz w:val="28"/>
          <w:szCs w:val="28"/>
        </w:rPr>
        <w:t>garantisce necessariamente</w:t>
      </w:r>
      <w:r w:rsidRPr="001D5528">
        <w:rPr>
          <w:sz w:val="28"/>
          <w:szCs w:val="28"/>
        </w:rPr>
        <w:t xml:space="preserve"> </w:t>
      </w:r>
      <w:r w:rsidR="00331A14">
        <w:rPr>
          <w:sz w:val="28"/>
          <w:szCs w:val="28"/>
        </w:rPr>
        <w:t>un’adeguat</w:t>
      </w:r>
      <w:r w:rsidR="00255FFB">
        <w:rPr>
          <w:sz w:val="28"/>
          <w:szCs w:val="28"/>
        </w:rPr>
        <w:t>a d</w:t>
      </w:r>
      <w:r w:rsidRPr="001D5528">
        <w:rPr>
          <w:sz w:val="28"/>
          <w:szCs w:val="28"/>
        </w:rPr>
        <w:t>ose di attività fisic</w:t>
      </w:r>
      <w:r w:rsidR="00DD2109">
        <w:rPr>
          <w:sz w:val="28"/>
          <w:szCs w:val="28"/>
        </w:rPr>
        <w:t>a</w:t>
      </w:r>
      <w:r w:rsidR="00255FFB">
        <w:rPr>
          <w:sz w:val="28"/>
          <w:szCs w:val="28"/>
        </w:rPr>
        <w:t>. D</w:t>
      </w:r>
      <w:r w:rsidR="00913595" w:rsidRPr="001D5528">
        <w:rPr>
          <w:sz w:val="28"/>
          <w:szCs w:val="28"/>
        </w:rPr>
        <w:t>i conseguenza</w:t>
      </w:r>
      <w:r w:rsidR="00255FFB">
        <w:rPr>
          <w:sz w:val="28"/>
          <w:szCs w:val="28"/>
        </w:rPr>
        <w:t>,</w:t>
      </w:r>
      <w:r w:rsidR="00913595" w:rsidRPr="001D5528">
        <w:rPr>
          <w:sz w:val="28"/>
          <w:szCs w:val="28"/>
        </w:rPr>
        <w:t xml:space="preserve"> </w:t>
      </w:r>
      <w:r w:rsidRPr="001D5528">
        <w:rPr>
          <w:sz w:val="28"/>
          <w:szCs w:val="28"/>
        </w:rPr>
        <w:t xml:space="preserve">non </w:t>
      </w:r>
      <w:r w:rsidR="00913595" w:rsidRPr="001D5528">
        <w:rPr>
          <w:sz w:val="28"/>
          <w:szCs w:val="28"/>
        </w:rPr>
        <w:t>si può affermare che</w:t>
      </w:r>
      <w:r w:rsidRPr="001D5528">
        <w:rPr>
          <w:sz w:val="28"/>
          <w:szCs w:val="28"/>
        </w:rPr>
        <w:t xml:space="preserve"> tutti </w:t>
      </w:r>
      <w:r w:rsidR="00913595" w:rsidRPr="001D5528">
        <w:rPr>
          <w:sz w:val="28"/>
          <w:szCs w:val="28"/>
        </w:rPr>
        <w:t>gli iscritti s</w:t>
      </w:r>
      <w:r w:rsidR="00255FFB">
        <w:rPr>
          <w:sz w:val="28"/>
          <w:szCs w:val="28"/>
        </w:rPr>
        <w:t xml:space="preserve">iano effettivamente </w:t>
      </w:r>
      <w:r w:rsidRPr="001D5528">
        <w:rPr>
          <w:sz w:val="28"/>
          <w:szCs w:val="28"/>
        </w:rPr>
        <w:t>“fisicamente attivi”.</w:t>
      </w:r>
      <w:r w:rsidR="00B36491" w:rsidRPr="001D5528">
        <w:rPr>
          <w:sz w:val="28"/>
          <w:szCs w:val="28"/>
        </w:rPr>
        <w:t xml:space="preserve"> </w:t>
      </w:r>
    </w:p>
    <w:p w14:paraId="11035EDA" w14:textId="0F8937E5" w:rsidR="001868CE" w:rsidRDefault="00C32C87" w:rsidP="001D5528">
      <w:pPr>
        <w:spacing w:after="0"/>
        <w:jc w:val="both"/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731EA7B" wp14:editId="072F0079">
            <wp:simplePos x="0" y="0"/>
            <wp:positionH relativeFrom="margin">
              <wp:align>right</wp:align>
            </wp:positionH>
            <wp:positionV relativeFrom="margin">
              <wp:posOffset>1615440</wp:posOffset>
            </wp:positionV>
            <wp:extent cx="1335405" cy="2293620"/>
            <wp:effectExtent l="76200" t="38100" r="74295" b="125730"/>
            <wp:wrapSquare wrapText="bothSides"/>
            <wp:docPr id="19282852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285229" name="Picture 192828522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2293620"/>
                    </a:xfrm>
                    <a:prstGeom prst="rect">
                      <a:avLst/>
                    </a:prstGeom>
                    <a:effectLst>
                      <a:outerShdw blurRad="762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="00331A14">
        <w:rPr>
          <w:sz w:val="28"/>
          <w:szCs w:val="28"/>
        </w:rPr>
        <w:t>A supporto di questa tesi</w:t>
      </w:r>
      <w:r w:rsidR="001868CE">
        <w:rPr>
          <w:sz w:val="28"/>
          <w:szCs w:val="28"/>
        </w:rPr>
        <w:t xml:space="preserve">, un’indagine del 2016 </w:t>
      </w:r>
      <w:r w:rsidR="00331A14">
        <w:rPr>
          <w:sz w:val="28"/>
          <w:szCs w:val="28"/>
        </w:rPr>
        <w:t>evidenzia il fatto</w:t>
      </w:r>
      <w:r w:rsidR="001868CE">
        <w:rPr>
          <w:sz w:val="28"/>
          <w:szCs w:val="28"/>
        </w:rPr>
        <w:t xml:space="preserve"> che il 34% dei bambini italiani svolge attività fisica strutturata massimo un giorno a settimana e circa 1 bambino su 4 dedica al massimo un giorno a settimana </w:t>
      </w:r>
      <w:r w:rsidR="00CF7C62">
        <w:rPr>
          <w:sz w:val="28"/>
          <w:szCs w:val="28"/>
        </w:rPr>
        <w:t>ai</w:t>
      </w:r>
      <w:r w:rsidR="001868CE">
        <w:rPr>
          <w:sz w:val="28"/>
          <w:szCs w:val="28"/>
        </w:rPr>
        <w:t xml:space="preserve"> giochi di movimento.</w:t>
      </w:r>
    </w:p>
    <w:p w14:paraId="0856489F" w14:textId="16C54A87" w:rsidR="001868CE" w:rsidRPr="001D5528" w:rsidRDefault="001868CE" w:rsidP="001D55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Invece,</w:t>
      </w:r>
      <w:r w:rsidR="004B0E26">
        <w:rPr>
          <w:sz w:val="28"/>
          <w:szCs w:val="28"/>
        </w:rPr>
        <w:t xml:space="preserve"> </w:t>
      </w:r>
      <w:r w:rsidR="00331A14">
        <w:rPr>
          <w:sz w:val="28"/>
          <w:szCs w:val="28"/>
        </w:rPr>
        <w:t>per quanto riguarda</w:t>
      </w:r>
      <w:r w:rsidR="004B0E26">
        <w:rPr>
          <w:sz w:val="28"/>
          <w:szCs w:val="28"/>
        </w:rPr>
        <w:t xml:space="preserve"> gli adolescenti</w:t>
      </w:r>
      <w:r w:rsidR="00331A14">
        <w:rPr>
          <w:sz w:val="28"/>
          <w:szCs w:val="28"/>
        </w:rPr>
        <w:t xml:space="preserve"> </w:t>
      </w:r>
      <w:r w:rsidR="00331A14" w:rsidRPr="00CF7C62">
        <w:rPr>
          <w:sz w:val="28"/>
          <w:szCs w:val="28"/>
        </w:rPr>
        <w:t>italiani</w:t>
      </w:r>
      <w:r w:rsidR="004B0E26">
        <w:rPr>
          <w:sz w:val="28"/>
          <w:szCs w:val="28"/>
        </w:rPr>
        <w:t xml:space="preserve">, </w:t>
      </w:r>
      <w:r w:rsidR="00331A14">
        <w:rPr>
          <w:sz w:val="28"/>
          <w:szCs w:val="28"/>
        </w:rPr>
        <w:t>si è</w:t>
      </w:r>
      <w:r w:rsidR="004B0E26">
        <w:rPr>
          <w:sz w:val="28"/>
          <w:szCs w:val="28"/>
        </w:rPr>
        <w:t xml:space="preserve"> registrato un aumento dei ragazzi e delle ragazze</w:t>
      </w:r>
      <w:r w:rsidR="00CF7C62">
        <w:rPr>
          <w:sz w:val="28"/>
          <w:szCs w:val="28"/>
        </w:rPr>
        <w:t xml:space="preserve"> </w:t>
      </w:r>
      <w:r w:rsidR="004B0E26">
        <w:rPr>
          <w:sz w:val="28"/>
          <w:szCs w:val="28"/>
        </w:rPr>
        <w:t>che svolgono un’ora di attività fisica per almeno 3 giorni a settimana</w:t>
      </w:r>
      <w:r w:rsidR="00CF7C62">
        <w:rPr>
          <w:sz w:val="28"/>
          <w:szCs w:val="28"/>
        </w:rPr>
        <w:t xml:space="preserve">. </w:t>
      </w:r>
      <w:r w:rsidR="00331A14">
        <w:rPr>
          <w:sz w:val="28"/>
          <w:szCs w:val="28"/>
        </w:rPr>
        <w:t>Tuttavia, al tempo stesso, si è registrato anche</w:t>
      </w:r>
      <w:r w:rsidR="004B0E26">
        <w:rPr>
          <w:sz w:val="28"/>
          <w:szCs w:val="28"/>
        </w:rPr>
        <w:t xml:space="preserve"> </w:t>
      </w:r>
      <w:r w:rsidR="000D7957">
        <w:rPr>
          <w:sz w:val="28"/>
          <w:szCs w:val="28"/>
        </w:rPr>
        <w:t>un aumento de</w:t>
      </w:r>
      <w:r w:rsidR="00331A14">
        <w:rPr>
          <w:sz w:val="28"/>
          <w:szCs w:val="28"/>
        </w:rPr>
        <w:t>l numero degli</w:t>
      </w:r>
      <w:r w:rsidR="000D7957">
        <w:rPr>
          <w:sz w:val="28"/>
          <w:szCs w:val="28"/>
        </w:rPr>
        <w:t xml:space="preserve"> adolescenti che pa</w:t>
      </w:r>
      <w:r w:rsidR="00C32C8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C8EDAB" wp14:editId="2DCB626A">
            <wp:simplePos x="2111375" y="4506595"/>
            <wp:positionH relativeFrom="margin">
              <wp:align>left</wp:align>
            </wp:positionH>
            <wp:positionV relativeFrom="margin">
              <wp:align>bottom</wp:align>
            </wp:positionV>
            <wp:extent cx="2265680" cy="2268220"/>
            <wp:effectExtent l="76200" t="38100" r="77470" b="132080"/>
            <wp:wrapSquare wrapText="bothSides"/>
            <wp:docPr id="2668244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824432" name="Picture 26682443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2268220"/>
                    </a:xfrm>
                    <a:prstGeom prst="rect">
                      <a:avLst/>
                    </a:prstGeom>
                    <a:effectLst>
                      <a:outerShdw blurRad="762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="000D7957">
        <w:rPr>
          <w:sz w:val="28"/>
          <w:szCs w:val="28"/>
        </w:rPr>
        <w:t>ssano 3 o più ore al giorno davanti uno schermo.</w:t>
      </w:r>
    </w:p>
    <w:p w14:paraId="71C932F5" w14:textId="7A91D32C" w:rsidR="00C259C6" w:rsidRDefault="000D7957" w:rsidP="001D55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Questi</w:t>
      </w:r>
      <w:r w:rsidR="009C454E" w:rsidRPr="001D5528">
        <w:rPr>
          <w:sz w:val="28"/>
          <w:szCs w:val="28"/>
        </w:rPr>
        <w:t xml:space="preserve"> dati</w:t>
      </w:r>
      <w:r w:rsidR="00255FFB">
        <w:rPr>
          <w:sz w:val="28"/>
          <w:szCs w:val="28"/>
        </w:rPr>
        <w:t xml:space="preserve"> evidenziano</w:t>
      </w:r>
      <w:r w:rsidR="009C454E" w:rsidRPr="001D5528">
        <w:rPr>
          <w:sz w:val="28"/>
          <w:szCs w:val="28"/>
        </w:rPr>
        <w:t xml:space="preserve"> che un gran numero di</w:t>
      </w:r>
      <w:r w:rsidR="00C259C6">
        <w:rPr>
          <w:sz w:val="28"/>
          <w:szCs w:val="28"/>
        </w:rPr>
        <w:t xml:space="preserve"> bambini e</w:t>
      </w:r>
      <w:r w:rsidR="00331A14">
        <w:rPr>
          <w:sz w:val="28"/>
          <w:szCs w:val="28"/>
        </w:rPr>
        <w:t xml:space="preserve"> adolescenti non soddisfa</w:t>
      </w:r>
      <w:r w:rsidR="009C454E" w:rsidRPr="001D5528">
        <w:rPr>
          <w:sz w:val="28"/>
          <w:szCs w:val="28"/>
        </w:rPr>
        <w:t xml:space="preserve"> i requisiti di attività fisica raccomandata</w:t>
      </w:r>
      <w:r w:rsidR="004A098F">
        <w:rPr>
          <w:sz w:val="28"/>
          <w:szCs w:val="28"/>
        </w:rPr>
        <w:t xml:space="preserve"> dalle linee guida dell’Organizzazione Mondiale della Sanità</w:t>
      </w:r>
      <w:r>
        <w:rPr>
          <w:sz w:val="28"/>
          <w:szCs w:val="28"/>
        </w:rPr>
        <w:t xml:space="preserve"> (OMS</w:t>
      </w:r>
      <w:r w:rsidR="004A098F">
        <w:rPr>
          <w:sz w:val="28"/>
          <w:szCs w:val="28"/>
        </w:rPr>
        <w:t>)</w:t>
      </w:r>
      <w:r w:rsidR="00E2592E" w:rsidRPr="001D5528">
        <w:rPr>
          <w:sz w:val="28"/>
          <w:szCs w:val="28"/>
        </w:rPr>
        <w:t xml:space="preserve">. Tali linee </w:t>
      </w:r>
      <w:r w:rsidR="00331A14">
        <w:rPr>
          <w:sz w:val="28"/>
          <w:szCs w:val="28"/>
        </w:rPr>
        <w:t>guida suggeriscono</w:t>
      </w:r>
      <w:r w:rsidR="00E2592E" w:rsidRPr="001D5528">
        <w:rPr>
          <w:sz w:val="28"/>
          <w:szCs w:val="28"/>
        </w:rPr>
        <w:t xml:space="preserve"> almeno 60 minuti al giorno di attività fisica con un</w:t>
      </w:r>
      <w:r w:rsidR="004A098F">
        <w:rPr>
          <w:sz w:val="28"/>
          <w:szCs w:val="28"/>
        </w:rPr>
        <w:t>’</w:t>
      </w:r>
      <w:r w:rsidR="00E2592E" w:rsidRPr="001D5528">
        <w:rPr>
          <w:sz w:val="28"/>
          <w:szCs w:val="28"/>
        </w:rPr>
        <w:t>intensità da moderata a vigorosa</w:t>
      </w:r>
      <w:r w:rsidR="004A098F">
        <w:rPr>
          <w:sz w:val="28"/>
          <w:szCs w:val="28"/>
        </w:rPr>
        <w:t xml:space="preserve"> e</w:t>
      </w:r>
      <w:r w:rsidR="00C259C6">
        <w:rPr>
          <w:sz w:val="28"/>
          <w:szCs w:val="28"/>
        </w:rPr>
        <w:t>d</w:t>
      </w:r>
      <w:r w:rsidR="004A098F">
        <w:rPr>
          <w:sz w:val="28"/>
          <w:szCs w:val="28"/>
        </w:rPr>
        <w:t xml:space="preserve"> esercizi di rafforzamento dell’apparato muscolo-scheletrico almeno 3 volte a settimana</w:t>
      </w:r>
      <w:r w:rsidR="004A098F" w:rsidRPr="001D5528">
        <w:rPr>
          <w:sz w:val="28"/>
          <w:szCs w:val="28"/>
        </w:rPr>
        <w:t>, per bambin</w:t>
      </w:r>
      <w:r w:rsidR="004A098F">
        <w:rPr>
          <w:sz w:val="28"/>
          <w:szCs w:val="28"/>
        </w:rPr>
        <w:t>i</w:t>
      </w:r>
      <w:r w:rsidR="004A098F" w:rsidRPr="001D5528">
        <w:rPr>
          <w:sz w:val="28"/>
          <w:szCs w:val="28"/>
        </w:rPr>
        <w:t xml:space="preserve"> e</w:t>
      </w:r>
      <w:r w:rsidR="004A098F">
        <w:rPr>
          <w:sz w:val="28"/>
          <w:szCs w:val="28"/>
        </w:rPr>
        <w:t xml:space="preserve"> </w:t>
      </w:r>
      <w:r w:rsidR="004A098F" w:rsidRPr="001D5528">
        <w:rPr>
          <w:sz w:val="28"/>
          <w:szCs w:val="28"/>
        </w:rPr>
        <w:t>adolescent</w:t>
      </w:r>
      <w:r w:rsidR="004A098F">
        <w:rPr>
          <w:sz w:val="28"/>
          <w:szCs w:val="28"/>
        </w:rPr>
        <w:t>i di età compresa tra i 5 e i 17 anni</w:t>
      </w:r>
      <w:r w:rsidR="00E2592E" w:rsidRPr="001D5528">
        <w:rPr>
          <w:sz w:val="28"/>
          <w:szCs w:val="28"/>
        </w:rPr>
        <w:t>.</w:t>
      </w:r>
      <w:r w:rsidR="00BA1F79" w:rsidRPr="001D5528">
        <w:rPr>
          <w:sz w:val="28"/>
          <w:szCs w:val="28"/>
        </w:rPr>
        <w:t xml:space="preserve"> </w:t>
      </w:r>
    </w:p>
    <w:p w14:paraId="1BAE4411" w14:textId="45FE0A03" w:rsidR="00BA1F79" w:rsidRPr="001D5528" w:rsidRDefault="004A098F" w:rsidP="001D55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BA1F79" w:rsidRPr="001D5528">
        <w:rPr>
          <w:sz w:val="28"/>
          <w:szCs w:val="28"/>
        </w:rPr>
        <w:t>ltre a</w:t>
      </w:r>
      <w:r>
        <w:rPr>
          <w:sz w:val="28"/>
          <w:szCs w:val="28"/>
        </w:rPr>
        <w:t xml:space="preserve"> promuovere l’</w:t>
      </w:r>
      <w:r w:rsidR="00BA1F79" w:rsidRPr="001D5528">
        <w:rPr>
          <w:sz w:val="28"/>
          <w:szCs w:val="28"/>
        </w:rPr>
        <w:t xml:space="preserve">attività fisica, </w:t>
      </w:r>
      <w:r>
        <w:rPr>
          <w:sz w:val="28"/>
          <w:szCs w:val="28"/>
        </w:rPr>
        <w:t xml:space="preserve">gli esperti </w:t>
      </w:r>
      <w:r w:rsidR="00BA1F79" w:rsidRPr="001D5528">
        <w:rPr>
          <w:sz w:val="28"/>
          <w:szCs w:val="28"/>
        </w:rPr>
        <w:t>raccomandano di limitare il tempo trascor</w:t>
      </w:r>
      <w:r>
        <w:rPr>
          <w:sz w:val="28"/>
          <w:szCs w:val="28"/>
        </w:rPr>
        <w:t>so</w:t>
      </w:r>
      <w:r w:rsidR="00FC7A79" w:rsidRPr="001D5528">
        <w:rPr>
          <w:sz w:val="28"/>
          <w:szCs w:val="28"/>
        </w:rPr>
        <w:t xml:space="preserve"> davanti a TV, computer, videogiochi e cellulari. Una revisione sistematica del 2011 ha dimostrato che l’esposizione alla TV per un tempo superiore a due ore </w:t>
      </w:r>
      <w:r w:rsidR="00603EA1" w:rsidRPr="001D5528">
        <w:rPr>
          <w:sz w:val="28"/>
          <w:szCs w:val="28"/>
        </w:rPr>
        <w:t>giornaliere è associato alla riduzione delle prestazioni fis</w:t>
      </w:r>
      <w:r w:rsidR="00331A14">
        <w:rPr>
          <w:sz w:val="28"/>
          <w:szCs w:val="28"/>
        </w:rPr>
        <w:t>iche e dei fattori psicosociali. Inoltre, diminuire i</w:t>
      </w:r>
      <w:r w:rsidR="00603EA1" w:rsidRPr="001D5528">
        <w:rPr>
          <w:sz w:val="28"/>
          <w:szCs w:val="28"/>
        </w:rPr>
        <w:t xml:space="preserve"> </w:t>
      </w:r>
      <w:r w:rsidR="00331A14">
        <w:rPr>
          <w:sz w:val="28"/>
          <w:szCs w:val="28"/>
        </w:rPr>
        <w:t xml:space="preserve">comportamenti </w:t>
      </w:r>
      <w:r w:rsidR="00603EA1" w:rsidRPr="001D5528">
        <w:rPr>
          <w:sz w:val="28"/>
          <w:szCs w:val="28"/>
        </w:rPr>
        <w:t xml:space="preserve">sedentari </w:t>
      </w:r>
      <w:r w:rsidR="004B7776">
        <w:rPr>
          <w:sz w:val="28"/>
          <w:szCs w:val="28"/>
        </w:rPr>
        <w:t>è correlato</w:t>
      </w:r>
      <w:r w:rsidR="00603EA1" w:rsidRPr="001D5528">
        <w:rPr>
          <w:sz w:val="28"/>
          <w:szCs w:val="28"/>
        </w:rPr>
        <w:t xml:space="preserve"> a una riduzione dell’IMC (Indice di Massa Corporea). </w:t>
      </w:r>
    </w:p>
    <w:p w14:paraId="30F5802F" w14:textId="3A8188F7" w:rsidR="000D7957" w:rsidRPr="001D5528" w:rsidRDefault="00603EA1" w:rsidP="001D5528">
      <w:pPr>
        <w:spacing w:after="0"/>
        <w:jc w:val="both"/>
        <w:rPr>
          <w:sz w:val="28"/>
          <w:szCs w:val="28"/>
        </w:rPr>
      </w:pPr>
      <w:r w:rsidRPr="001D5528">
        <w:rPr>
          <w:sz w:val="28"/>
          <w:szCs w:val="28"/>
        </w:rPr>
        <w:t>I risultat</w:t>
      </w:r>
      <w:r w:rsidR="004B7776">
        <w:rPr>
          <w:sz w:val="28"/>
          <w:szCs w:val="28"/>
        </w:rPr>
        <w:t>i</w:t>
      </w:r>
      <w:r w:rsidRPr="001D5528">
        <w:rPr>
          <w:sz w:val="28"/>
          <w:szCs w:val="28"/>
        </w:rPr>
        <w:t xml:space="preserve"> di questa revisione poss</w:t>
      </w:r>
      <w:r w:rsidR="004B7776">
        <w:rPr>
          <w:sz w:val="28"/>
          <w:szCs w:val="28"/>
        </w:rPr>
        <w:t>ono essere</w:t>
      </w:r>
      <w:r w:rsidRPr="001D5528">
        <w:rPr>
          <w:sz w:val="28"/>
          <w:szCs w:val="28"/>
        </w:rPr>
        <w:t xml:space="preserve"> </w:t>
      </w:r>
      <w:r w:rsidR="00331A14">
        <w:rPr>
          <w:sz w:val="28"/>
          <w:szCs w:val="28"/>
        </w:rPr>
        <w:t>correlati ad</w:t>
      </w:r>
      <w:r w:rsidRPr="001D5528">
        <w:rPr>
          <w:sz w:val="28"/>
          <w:szCs w:val="28"/>
        </w:rPr>
        <w:t xml:space="preserve"> altri studi, </w:t>
      </w:r>
      <w:r w:rsidR="001D5528" w:rsidRPr="001D5528">
        <w:rPr>
          <w:sz w:val="28"/>
          <w:szCs w:val="28"/>
        </w:rPr>
        <w:t xml:space="preserve">i quali </w:t>
      </w:r>
      <w:r w:rsidR="004B7776">
        <w:rPr>
          <w:sz w:val="28"/>
          <w:szCs w:val="28"/>
        </w:rPr>
        <w:t>suggeriscono</w:t>
      </w:r>
      <w:r w:rsidR="001D5528" w:rsidRPr="001D5528">
        <w:rPr>
          <w:sz w:val="28"/>
          <w:szCs w:val="28"/>
        </w:rPr>
        <w:t xml:space="preserve"> che, </w:t>
      </w:r>
      <w:r w:rsidRPr="001D5528">
        <w:rPr>
          <w:sz w:val="28"/>
          <w:szCs w:val="28"/>
        </w:rPr>
        <w:t xml:space="preserve">per </w:t>
      </w:r>
      <w:r w:rsidR="00331A14">
        <w:rPr>
          <w:sz w:val="28"/>
          <w:szCs w:val="28"/>
        </w:rPr>
        <w:t>contrastare</w:t>
      </w:r>
      <w:r w:rsidRPr="001D5528">
        <w:rPr>
          <w:sz w:val="28"/>
          <w:szCs w:val="28"/>
        </w:rPr>
        <w:t xml:space="preserve"> l’obesità </w:t>
      </w:r>
      <w:r w:rsidR="004B7776">
        <w:rPr>
          <w:sz w:val="28"/>
          <w:szCs w:val="28"/>
        </w:rPr>
        <w:t>nei</w:t>
      </w:r>
      <w:r w:rsidRPr="001D5528">
        <w:rPr>
          <w:sz w:val="28"/>
          <w:szCs w:val="28"/>
        </w:rPr>
        <w:t xml:space="preserve"> bambin</w:t>
      </w:r>
      <w:r w:rsidR="004B7776">
        <w:rPr>
          <w:sz w:val="28"/>
          <w:szCs w:val="28"/>
        </w:rPr>
        <w:t>i</w:t>
      </w:r>
      <w:r w:rsidRPr="001D5528">
        <w:rPr>
          <w:sz w:val="28"/>
          <w:szCs w:val="28"/>
        </w:rPr>
        <w:t xml:space="preserve"> o </w:t>
      </w:r>
      <w:r w:rsidR="004B7776">
        <w:rPr>
          <w:sz w:val="28"/>
          <w:szCs w:val="28"/>
        </w:rPr>
        <w:t>negli</w:t>
      </w:r>
      <w:r w:rsidRPr="001D5528">
        <w:rPr>
          <w:sz w:val="28"/>
          <w:szCs w:val="28"/>
        </w:rPr>
        <w:t xml:space="preserve"> adolescent</w:t>
      </w:r>
      <w:r w:rsidR="004B7776">
        <w:rPr>
          <w:sz w:val="28"/>
          <w:szCs w:val="28"/>
        </w:rPr>
        <w:t>i,</w:t>
      </w:r>
      <w:r w:rsidRPr="001D5528">
        <w:rPr>
          <w:sz w:val="28"/>
          <w:szCs w:val="28"/>
        </w:rPr>
        <w:t xml:space="preserve"> si potrebbe ridurre il tempo di esposizione a</w:t>
      </w:r>
      <w:r w:rsidR="004B7776">
        <w:rPr>
          <w:sz w:val="28"/>
          <w:szCs w:val="28"/>
        </w:rPr>
        <w:t>gli</w:t>
      </w:r>
      <w:r w:rsidRPr="001D5528">
        <w:rPr>
          <w:sz w:val="28"/>
          <w:szCs w:val="28"/>
        </w:rPr>
        <w:t xml:space="preserve"> schermi luminosi e</w:t>
      </w:r>
      <w:r w:rsidR="004B7776">
        <w:rPr>
          <w:sz w:val="28"/>
          <w:szCs w:val="28"/>
        </w:rPr>
        <w:t xml:space="preserve"> </w:t>
      </w:r>
      <w:r w:rsidRPr="001D5528">
        <w:rPr>
          <w:sz w:val="28"/>
          <w:szCs w:val="28"/>
        </w:rPr>
        <w:t>aumentare i livelli di attività fisica</w:t>
      </w:r>
      <w:r w:rsidR="004B7776">
        <w:rPr>
          <w:sz w:val="28"/>
          <w:szCs w:val="28"/>
        </w:rPr>
        <w:t>,</w:t>
      </w:r>
      <w:r w:rsidR="001D5528" w:rsidRPr="001D5528">
        <w:rPr>
          <w:sz w:val="28"/>
          <w:szCs w:val="28"/>
        </w:rPr>
        <w:t xml:space="preserve"> senza </w:t>
      </w:r>
      <w:r w:rsidR="004B7776">
        <w:rPr>
          <w:sz w:val="28"/>
          <w:szCs w:val="28"/>
        </w:rPr>
        <w:t>dover</w:t>
      </w:r>
      <w:r w:rsidR="001D5528" w:rsidRPr="001D5528">
        <w:rPr>
          <w:sz w:val="28"/>
          <w:szCs w:val="28"/>
        </w:rPr>
        <w:t xml:space="preserve"> ricor</w:t>
      </w:r>
      <w:r w:rsidR="004B7776">
        <w:rPr>
          <w:sz w:val="28"/>
          <w:szCs w:val="28"/>
        </w:rPr>
        <w:t>rere</w:t>
      </w:r>
      <w:r w:rsidR="001D5528" w:rsidRPr="001D5528">
        <w:rPr>
          <w:sz w:val="28"/>
          <w:szCs w:val="28"/>
        </w:rPr>
        <w:t xml:space="preserve"> </w:t>
      </w:r>
      <w:r w:rsidR="006603BF" w:rsidRPr="001D5528">
        <w:rPr>
          <w:sz w:val="28"/>
          <w:szCs w:val="28"/>
        </w:rPr>
        <w:t>immediat</w:t>
      </w:r>
      <w:r w:rsidR="006603BF">
        <w:rPr>
          <w:sz w:val="28"/>
          <w:szCs w:val="28"/>
        </w:rPr>
        <w:t>amente</w:t>
      </w:r>
      <w:r w:rsidR="001D5528" w:rsidRPr="001D5528">
        <w:rPr>
          <w:sz w:val="28"/>
          <w:szCs w:val="28"/>
        </w:rPr>
        <w:t xml:space="preserve"> a diete drastiche</w:t>
      </w:r>
      <w:r w:rsidR="006F4A0D">
        <w:rPr>
          <w:sz w:val="28"/>
          <w:szCs w:val="28"/>
        </w:rPr>
        <w:t>.</w:t>
      </w:r>
      <w:r w:rsidR="006603BF">
        <w:rPr>
          <w:sz w:val="28"/>
          <w:szCs w:val="28"/>
        </w:rPr>
        <w:t xml:space="preserve"> </w:t>
      </w:r>
      <w:r w:rsidR="000D7957">
        <w:rPr>
          <w:sz w:val="28"/>
          <w:szCs w:val="28"/>
        </w:rPr>
        <w:t xml:space="preserve">Limitare </w:t>
      </w:r>
      <w:r w:rsidR="000D7957">
        <w:rPr>
          <w:sz w:val="28"/>
          <w:szCs w:val="28"/>
        </w:rPr>
        <w:lastRenderedPageBreak/>
        <w:t>l’esposizione a</w:t>
      </w:r>
      <w:r w:rsidR="00CF7C62">
        <w:rPr>
          <w:sz w:val="28"/>
          <w:szCs w:val="28"/>
        </w:rPr>
        <w:t xml:space="preserve">gli schermi </w:t>
      </w:r>
      <w:r w:rsidR="000D7957">
        <w:rPr>
          <w:sz w:val="28"/>
          <w:szCs w:val="28"/>
        </w:rPr>
        <w:t>risul</w:t>
      </w:r>
      <w:r w:rsidR="00331A14">
        <w:rPr>
          <w:sz w:val="28"/>
          <w:szCs w:val="28"/>
        </w:rPr>
        <w:t>ta essere di cruciale importanza, perché</w:t>
      </w:r>
      <w:r w:rsidR="000D7957">
        <w:rPr>
          <w:sz w:val="28"/>
          <w:szCs w:val="28"/>
        </w:rPr>
        <w:t xml:space="preserve"> </w:t>
      </w:r>
      <w:r w:rsidR="00EA7682">
        <w:rPr>
          <w:sz w:val="28"/>
          <w:szCs w:val="28"/>
        </w:rPr>
        <w:t>il temp</w:t>
      </w:r>
      <w:r w:rsidR="00CF7C62">
        <w:rPr>
          <w:sz w:val="28"/>
          <w:szCs w:val="28"/>
        </w:rPr>
        <w:t xml:space="preserve">o dedicato a </w:t>
      </w:r>
      <w:r w:rsidR="00EA7682">
        <w:rPr>
          <w:sz w:val="28"/>
          <w:szCs w:val="28"/>
        </w:rPr>
        <w:t>queste attività, può favorir</w:t>
      </w:r>
      <w:r w:rsidR="00331A14">
        <w:rPr>
          <w:sz w:val="28"/>
          <w:szCs w:val="28"/>
        </w:rPr>
        <w:t>e un consumo maggiore di cibi a</w:t>
      </w:r>
      <w:r w:rsidR="00EA7682">
        <w:rPr>
          <w:sz w:val="28"/>
          <w:szCs w:val="28"/>
        </w:rPr>
        <w:t xml:space="preserve"> elevato contenuto calorico e interferisce con il sonno, entrambi </w:t>
      </w:r>
      <w:r w:rsidR="00EA7682" w:rsidRPr="00C259C6">
        <w:rPr>
          <w:sz w:val="28"/>
          <w:szCs w:val="28"/>
          <w:u w:val="single"/>
        </w:rPr>
        <w:t>fattori di rischio per l’obesità</w:t>
      </w:r>
      <w:r w:rsidR="00EA7682">
        <w:rPr>
          <w:sz w:val="28"/>
          <w:szCs w:val="28"/>
        </w:rPr>
        <w:t>.</w:t>
      </w:r>
    </w:p>
    <w:p w14:paraId="0CEA7A27" w14:textId="4DB55D0B" w:rsidR="006F4A0D" w:rsidRDefault="006F4A0D" w:rsidP="001D55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E2592E" w:rsidRPr="001D5528">
        <w:rPr>
          <w:sz w:val="28"/>
          <w:szCs w:val="28"/>
        </w:rPr>
        <w:t>attività fisic</w:t>
      </w:r>
      <w:r>
        <w:rPr>
          <w:sz w:val="28"/>
          <w:szCs w:val="28"/>
        </w:rPr>
        <w:t>he raccomandate</w:t>
      </w:r>
      <w:r w:rsidR="00E2592E" w:rsidRPr="001D5528">
        <w:rPr>
          <w:sz w:val="28"/>
          <w:szCs w:val="28"/>
        </w:rPr>
        <w:t xml:space="preserve"> per queste fasce d’età sono</w:t>
      </w:r>
      <w:r>
        <w:rPr>
          <w:sz w:val="28"/>
          <w:szCs w:val="28"/>
        </w:rPr>
        <w:t xml:space="preserve"> </w:t>
      </w:r>
      <w:r w:rsidR="00C16DAB">
        <w:rPr>
          <w:sz w:val="28"/>
          <w:szCs w:val="28"/>
        </w:rPr>
        <w:t xml:space="preserve">sia </w:t>
      </w:r>
      <w:r w:rsidR="00C259C6">
        <w:rPr>
          <w:sz w:val="28"/>
          <w:szCs w:val="28"/>
        </w:rPr>
        <w:t>quelle</w:t>
      </w:r>
      <w:r w:rsidR="00E2592E" w:rsidRPr="001D5528">
        <w:rPr>
          <w:sz w:val="28"/>
          <w:szCs w:val="28"/>
        </w:rPr>
        <w:t xml:space="preserve"> che </w:t>
      </w:r>
      <w:r w:rsidR="00DC096D">
        <w:rPr>
          <w:sz w:val="28"/>
          <w:szCs w:val="28"/>
        </w:rPr>
        <w:t>stimola</w:t>
      </w:r>
      <w:r>
        <w:rPr>
          <w:sz w:val="28"/>
          <w:szCs w:val="28"/>
        </w:rPr>
        <w:t>no</w:t>
      </w:r>
      <w:r w:rsidR="00E2592E" w:rsidRPr="001D5528">
        <w:rPr>
          <w:sz w:val="28"/>
          <w:szCs w:val="28"/>
        </w:rPr>
        <w:t xml:space="preserve"> le capacità coordinative</w:t>
      </w:r>
      <w:r w:rsidR="006603BF">
        <w:rPr>
          <w:sz w:val="28"/>
          <w:szCs w:val="28"/>
        </w:rPr>
        <w:t xml:space="preserve"> </w:t>
      </w:r>
      <w:r w:rsidR="00E2592E" w:rsidRPr="001D5528">
        <w:rPr>
          <w:sz w:val="28"/>
          <w:szCs w:val="28"/>
        </w:rPr>
        <w:t>ma anche attività intense che prevedono esercizi contro resistenza</w:t>
      </w:r>
      <w:r w:rsidR="00A86E6E" w:rsidRPr="001D5528">
        <w:rPr>
          <w:sz w:val="28"/>
          <w:szCs w:val="28"/>
        </w:rPr>
        <w:t xml:space="preserve">. </w:t>
      </w:r>
      <w:r>
        <w:rPr>
          <w:sz w:val="28"/>
          <w:szCs w:val="28"/>
        </w:rPr>
        <w:t>Q</w:t>
      </w:r>
      <w:r w:rsidR="00A86E6E" w:rsidRPr="001D5528">
        <w:rPr>
          <w:sz w:val="28"/>
          <w:szCs w:val="28"/>
        </w:rPr>
        <w:t>ueste ultime,</w:t>
      </w:r>
      <w:r>
        <w:rPr>
          <w:sz w:val="28"/>
          <w:szCs w:val="28"/>
        </w:rPr>
        <w:t xml:space="preserve"> ancora oggi,</w:t>
      </w:r>
      <w:r w:rsidR="00A86E6E" w:rsidRPr="001D5528">
        <w:rPr>
          <w:sz w:val="28"/>
          <w:szCs w:val="28"/>
        </w:rPr>
        <w:t xml:space="preserve"> sono “demonizzate” e vittime di falsi miti</w:t>
      </w:r>
      <w:r>
        <w:rPr>
          <w:sz w:val="28"/>
          <w:szCs w:val="28"/>
        </w:rPr>
        <w:t>.</w:t>
      </w:r>
      <w:r w:rsidR="00A86E6E" w:rsidRPr="001D5528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A86E6E" w:rsidRPr="001D5528">
        <w:rPr>
          <w:sz w:val="28"/>
          <w:szCs w:val="28"/>
        </w:rPr>
        <w:t>uttavia</w:t>
      </w:r>
      <w:r>
        <w:rPr>
          <w:sz w:val="28"/>
          <w:szCs w:val="28"/>
        </w:rPr>
        <w:t xml:space="preserve">, </w:t>
      </w:r>
      <w:r w:rsidR="00A86E6E" w:rsidRPr="001D5528">
        <w:rPr>
          <w:sz w:val="28"/>
          <w:szCs w:val="28"/>
        </w:rPr>
        <w:t xml:space="preserve">la scienza dimostra chiaramente </w:t>
      </w:r>
      <w:r>
        <w:rPr>
          <w:sz w:val="28"/>
          <w:szCs w:val="28"/>
        </w:rPr>
        <w:t>che</w:t>
      </w:r>
      <w:r w:rsidR="00A86E6E" w:rsidRPr="001D5528">
        <w:rPr>
          <w:sz w:val="28"/>
          <w:szCs w:val="28"/>
        </w:rPr>
        <w:t xml:space="preserve"> l’attività contro resistenza in età giovanile è </w:t>
      </w:r>
      <w:r w:rsidR="006603BF" w:rsidRPr="001D5528">
        <w:rPr>
          <w:sz w:val="28"/>
          <w:szCs w:val="28"/>
        </w:rPr>
        <w:t>un’ottima</w:t>
      </w:r>
      <w:r w:rsidR="00A86E6E" w:rsidRPr="001D5528">
        <w:rPr>
          <w:sz w:val="28"/>
          <w:szCs w:val="28"/>
        </w:rPr>
        <w:t xml:space="preserve"> alleata per</w:t>
      </w:r>
      <w:r w:rsidR="006603BF">
        <w:rPr>
          <w:sz w:val="28"/>
          <w:szCs w:val="28"/>
        </w:rPr>
        <w:t xml:space="preserve"> uno sviluppo sano e</w:t>
      </w:r>
      <w:r>
        <w:rPr>
          <w:sz w:val="28"/>
          <w:szCs w:val="28"/>
        </w:rPr>
        <w:t xml:space="preserve"> armonico di tutti i sistemi corporei</w:t>
      </w:r>
      <w:r w:rsidR="00A86E6E" w:rsidRPr="001D5528">
        <w:rPr>
          <w:sz w:val="28"/>
          <w:szCs w:val="28"/>
        </w:rPr>
        <w:t>.</w:t>
      </w:r>
      <w:r w:rsidR="009C776B" w:rsidRPr="009C776B">
        <w:rPr>
          <w:noProof/>
          <w:sz w:val="28"/>
          <w:szCs w:val="28"/>
        </w:rPr>
        <w:t xml:space="preserve"> </w:t>
      </w:r>
    </w:p>
    <w:p w14:paraId="547B2AF4" w14:textId="48301041" w:rsidR="009706B0" w:rsidRDefault="009C776B" w:rsidP="001D5528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E90780B" wp14:editId="1B0BFC08">
            <wp:simplePos x="0" y="0"/>
            <wp:positionH relativeFrom="margin">
              <wp:align>right</wp:align>
            </wp:positionH>
            <wp:positionV relativeFrom="margin">
              <wp:posOffset>2255520</wp:posOffset>
            </wp:positionV>
            <wp:extent cx="1487170" cy="2231390"/>
            <wp:effectExtent l="76200" t="38100" r="74930" b="130810"/>
            <wp:wrapSquare wrapText="bothSides"/>
            <wp:docPr id="11986777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677779" name="Picture 11986777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2231390"/>
                    </a:xfrm>
                    <a:prstGeom prst="rect">
                      <a:avLst/>
                    </a:prstGeom>
                    <a:effectLst>
                      <a:outerShdw blurRad="762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="006F4A0D">
        <w:rPr>
          <w:sz w:val="28"/>
          <w:szCs w:val="28"/>
        </w:rPr>
        <w:t>U</w:t>
      </w:r>
      <w:r w:rsidR="00C976D2" w:rsidRPr="001D5528">
        <w:rPr>
          <w:sz w:val="28"/>
          <w:szCs w:val="28"/>
        </w:rPr>
        <w:t>na meta-analisi</w:t>
      </w:r>
      <w:r w:rsidR="00A86E6E" w:rsidRPr="001D5528">
        <w:rPr>
          <w:sz w:val="28"/>
          <w:szCs w:val="28"/>
        </w:rPr>
        <w:t xml:space="preserve"> </w:t>
      </w:r>
      <w:r w:rsidR="006F4A0D">
        <w:rPr>
          <w:sz w:val="28"/>
          <w:szCs w:val="28"/>
        </w:rPr>
        <w:t xml:space="preserve">pubblicata nel 2014 ha evidenziato </w:t>
      </w:r>
      <w:r w:rsidR="00C976D2" w:rsidRPr="001D5528">
        <w:rPr>
          <w:sz w:val="28"/>
          <w:szCs w:val="28"/>
        </w:rPr>
        <w:t xml:space="preserve">che </w:t>
      </w:r>
      <w:r w:rsidR="006F4A0D">
        <w:rPr>
          <w:sz w:val="28"/>
          <w:szCs w:val="28"/>
        </w:rPr>
        <w:t>l’</w:t>
      </w:r>
      <w:r w:rsidR="00C976D2" w:rsidRPr="001D5528">
        <w:rPr>
          <w:sz w:val="28"/>
          <w:szCs w:val="28"/>
        </w:rPr>
        <w:t>attivit</w:t>
      </w:r>
      <w:r w:rsidR="00BA1F79" w:rsidRPr="001D5528">
        <w:rPr>
          <w:sz w:val="28"/>
          <w:szCs w:val="28"/>
        </w:rPr>
        <w:t xml:space="preserve">à contro resistenza </w:t>
      </w:r>
      <w:r w:rsidR="006F4A0D">
        <w:rPr>
          <w:sz w:val="28"/>
          <w:szCs w:val="28"/>
        </w:rPr>
        <w:t xml:space="preserve">contribuisce </w:t>
      </w:r>
      <w:r w:rsidR="006603BF">
        <w:rPr>
          <w:sz w:val="28"/>
          <w:szCs w:val="28"/>
        </w:rPr>
        <w:t>a</w:t>
      </w:r>
      <w:r w:rsidR="00BA1F79" w:rsidRPr="001D5528">
        <w:rPr>
          <w:sz w:val="28"/>
          <w:szCs w:val="28"/>
        </w:rPr>
        <w:t xml:space="preserve"> </w:t>
      </w:r>
      <w:r w:rsidR="006603BF">
        <w:rPr>
          <w:sz w:val="28"/>
          <w:szCs w:val="28"/>
        </w:rPr>
        <w:t>migliorare la</w:t>
      </w:r>
      <w:r w:rsidR="00BA1F79" w:rsidRPr="001D5528">
        <w:rPr>
          <w:sz w:val="28"/>
          <w:szCs w:val="28"/>
        </w:rPr>
        <w:t xml:space="preserve"> salute ossea negli adolescenti. Di conseguenza</w:t>
      </w:r>
      <w:r w:rsidR="006F4A0D">
        <w:rPr>
          <w:sz w:val="28"/>
          <w:szCs w:val="28"/>
        </w:rPr>
        <w:t>,</w:t>
      </w:r>
      <w:r w:rsidR="00BA1F79" w:rsidRPr="001D5528">
        <w:rPr>
          <w:sz w:val="28"/>
          <w:szCs w:val="28"/>
        </w:rPr>
        <w:t xml:space="preserve"> questa tipologia di attività può essere considerata </w:t>
      </w:r>
      <w:r w:rsidR="005E4902">
        <w:rPr>
          <w:sz w:val="28"/>
          <w:szCs w:val="28"/>
        </w:rPr>
        <w:t xml:space="preserve">un </w:t>
      </w:r>
      <w:r w:rsidR="00A86E6E" w:rsidRPr="001D5528">
        <w:rPr>
          <w:sz w:val="28"/>
          <w:szCs w:val="28"/>
        </w:rPr>
        <w:t xml:space="preserve">fattore predittivo del raggiungimento del valore di picco di massa ossea </w:t>
      </w:r>
      <w:r w:rsidR="00BA1F79" w:rsidRPr="001D5528">
        <w:rPr>
          <w:sz w:val="28"/>
          <w:szCs w:val="28"/>
        </w:rPr>
        <w:t>nella prima età adulta.</w:t>
      </w:r>
      <w:r w:rsidR="00342374">
        <w:rPr>
          <w:sz w:val="28"/>
          <w:szCs w:val="28"/>
        </w:rPr>
        <w:t xml:space="preserve"> </w:t>
      </w:r>
    </w:p>
    <w:p w14:paraId="6A30A828" w14:textId="080D4055" w:rsidR="009706B0" w:rsidRDefault="00342374" w:rsidP="001D55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Tali risultati </w:t>
      </w:r>
      <w:r w:rsidR="006603BF">
        <w:rPr>
          <w:sz w:val="28"/>
          <w:szCs w:val="28"/>
        </w:rPr>
        <w:t>si ottengono grazie</w:t>
      </w:r>
      <w:r w:rsidR="00197BC1">
        <w:rPr>
          <w:sz w:val="28"/>
          <w:szCs w:val="28"/>
        </w:rPr>
        <w:t xml:space="preserve"> </w:t>
      </w:r>
      <w:r w:rsidR="006603BF">
        <w:rPr>
          <w:sz w:val="28"/>
          <w:szCs w:val="28"/>
        </w:rPr>
        <w:t>al</w:t>
      </w:r>
      <w:r>
        <w:rPr>
          <w:sz w:val="28"/>
          <w:szCs w:val="28"/>
        </w:rPr>
        <w:t xml:space="preserve">la capacità dell’attività contro resistenza di </w:t>
      </w:r>
      <w:r w:rsidR="005E4902">
        <w:rPr>
          <w:sz w:val="28"/>
          <w:szCs w:val="28"/>
        </w:rPr>
        <w:t>stimolare</w:t>
      </w:r>
      <w:r w:rsidR="00197BC1">
        <w:rPr>
          <w:sz w:val="28"/>
          <w:szCs w:val="28"/>
        </w:rPr>
        <w:t xml:space="preserve"> </w:t>
      </w:r>
      <w:r w:rsidR="005E4902">
        <w:rPr>
          <w:sz w:val="28"/>
          <w:szCs w:val="28"/>
        </w:rPr>
        <w:t>l’</w:t>
      </w:r>
      <w:r w:rsidR="00197BC1">
        <w:rPr>
          <w:sz w:val="28"/>
          <w:szCs w:val="28"/>
        </w:rPr>
        <w:t>osteogenesi (processo di pruduzione di nuovo osso). L’osteogenesi è innescata grazie all’apporto di</w:t>
      </w:r>
      <w:r>
        <w:rPr>
          <w:sz w:val="28"/>
          <w:szCs w:val="28"/>
        </w:rPr>
        <w:t xml:space="preserve"> stimoli meccanici </w:t>
      </w:r>
      <w:r w:rsidR="00DD2109">
        <w:rPr>
          <w:sz w:val="28"/>
          <w:szCs w:val="28"/>
        </w:rPr>
        <w:t>diretti all’apparato muscolo-scheletrico attraverso la trazione tendinea sull’osso</w:t>
      </w:r>
      <w:r w:rsidR="00C259C6">
        <w:rPr>
          <w:sz w:val="28"/>
          <w:szCs w:val="28"/>
        </w:rPr>
        <w:t xml:space="preserve"> stesso</w:t>
      </w:r>
      <w:r w:rsidR="00197BC1">
        <w:rPr>
          <w:sz w:val="28"/>
          <w:szCs w:val="28"/>
        </w:rPr>
        <w:t xml:space="preserve">. </w:t>
      </w:r>
    </w:p>
    <w:p w14:paraId="6C018DB1" w14:textId="77777777" w:rsidR="00A56AF7" w:rsidRDefault="009706B0" w:rsidP="001D55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Inoltre, </w:t>
      </w:r>
      <w:r w:rsidR="005E4902">
        <w:rPr>
          <w:sz w:val="28"/>
          <w:szCs w:val="28"/>
        </w:rPr>
        <w:t xml:space="preserve">l’attività </w:t>
      </w:r>
      <w:r>
        <w:rPr>
          <w:sz w:val="28"/>
          <w:szCs w:val="28"/>
        </w:rPr>
        <w:t>contro resistenza</w:t>
      </w:r>
      <w:r w:rsidR="005E4902">
        <w:rPr>
          <w:sz w:val="28"/>
          <w:szCs w:val="28"/>
        </w:rPr>
        <w:t xml:space="preserve"> favorisce importanti processi endocrini,</w:t>
      </w:r>
      <w:r>
        <w:rPr>
          <w:sz w:val="28"/>
          <w:szCs w:val="28"/>
        </w:rPr>
        <w:t xml:space="preserve"> </w:t>
      </w:r>
      <w:r w:rsidR="005E4902">
        <w:rPr>
          <w:sz w:val="28"/>
          <w:szCs w:val="28"/>
        </w:rPr>
        <w:t>tra cui</w:t>
      </w:r>
      <w:r>
        <w:rPr>
          <w:sz w:val="28"/>
          <w:szCs w:val="28"/>
        </w:rPr>
        <w:t xml:space="preserve"> l’aumento della secrezione d</w:t>
      </w:r>
      <w:r w:rsidR="005E4902">
        <w:rPr>
          <w:sz w:val="28"/>
          <w:szCs w:val="28"/>
        </w:rPr>
        <w:t>ell’</w:t>
      </w:r>
      <w:r>
        <w:rPr>
          <w:sz w:val="28"/>
          <w:szCs w:val="28"/>
        </w:rPr>
        <w:t>ormone della crescita</w:t>
      </w:r>
      <w:r w:rsidR="005E4902">
        <w:rPr>
          <w:sz w:val="28"/>
          <w:szCs w:val="28"/>
        </w:rPr>
        <w:t xml:space="preserve"> (GH</w:t>
      </w:r>
      <w:r>
        <w:rPr>
          <w:sz w:val="28"/>
          <w:szCs w:val="28"/>
        </w:rPr>
        <w:t>) e del</w:t>
      </w:r>
      <w:r w:rsidR="005E4902">
        <w:rPr>
          <w:sz w:val="28"/>
          <w:szCs w:val="28"/>
        </w:rPr>
        <w:t xml:space="preserve"> </w:t>
      </w:r>
      <w:r>
        <w:rPr>
          <w:sz w:val="28"/>
          <w:szCs w:val="28"/>
        </w:rPr>
        <w:t>fattore di crescita insulino-simile</w:t>
      </w:r>
      <w:r w:rsidR="005E4902">
        <w:rPr>
          <w:sz w:val="28"/>
          <w:szCs w:val="28"/>
        </w:rPr>
        <w:t xml:space="preserve"> (IGF-1), fondamentali per lo sviluppo corporeo</w:t>
      </w:r>
      <w:r>
        <w:rPr>
          <w:sz w:val="28"/>
          <w:szCs w:val="28"/>
        </w:rPr>
        <w:t>.</w:t>
      </w:r>
    </w:p>
    <w:p w14:paraId="124F83D7" w14:textId="4A544A82" w:rsidR="009706B0" w:rsidRDefault="00A56AF7" w:rsidP="001D552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conclusione che si può trarre </w:t>
      </w:r>
      <w:r w:rsidR="006603BF">
        <w:rPr>
          <w:sz w:val="28"/>
          <w:szCs w:val="28"/>
        </w:rPr>
        <w:t>dall’analisi</w:t>
      </w:r>
      <w:r>
        <w:rPr>
          <w:sz w:val="28"/>
          <w:szCs w:val="28"/>
        </w:rPr>
        <w:t xml:space="preserve"> della letteratura che tr</w:t>
      </w:r>
      <w:r w:rsidR="00AB0CA9">
        <w:rPr>
          <w:sz w:val="28"/>
          <w:szCs w:val="28"/>
        </w:rPr>
        <w:t>atta questo argomento è chiara: i</w:t>
      </w:r>
      <w:r>
        <w:rPr>
          <w:sz w:val="28"/>
          <w:szCs w:val="28"/>
        </w:rPr>
        <w:t xml:space="preserve">l movimento fisico è alla base </w:t>
      </w:r>
      <w:r w:rsidR="00E84DBD">
        <w:rPr>
          <w:sz w:val="28"/>
          <w:szCs w:val="28"/>
        </w:rPr>
        <w:t xml:space="preserve">del </w:t>
      </w:r>
      <w:r>
        <w:rPr>
          <w:sz w:val="28"/>
          <w:szCs w:val="28"/>
        </w:rPr>
        <w:t xml:space="preserve">corretto sviluppo nei bambini e negli adolescenti. </w:t>
      </w:r>
      <w:r w:rsidR="00AB0CA9">
        <w:rPr>
          <w:sz w:val="28"/>
          <w:szCs w:val="28"/>
        </w:rPr>
        <w:t>Naturalmente</w:t>
      </w:r>
      <w:r>
        <w:rPr>
          <w:sz w:val="28"/>
          <w:szCs w:val="28"/>
        </w:rPr>
        <w:t xml:space="preserve">, deve essere attribuita una grande importanza alla giusta </w:t>
      </w:r>
      <w:r w:rsidRPr="00A56AF7">
        <w:rPr>
          <w:sz w:val="28"/>
          <w:szCs w:val="28"/>
          <w:u w:val="single"/>
        </w:rPr>
        <w:t>quantità</w:t>
      </w:r>
      <w:r>
        <w:rPr>
          <w:sz w:val="28"/>
          <w:szCs w:val="28"/>
        </w:rPr>
        <w:t xml:space="preserve"> e alla </w:t>
      </w:r>
      <w:r w:rsidRPr="00A56AF7">
        <w:rPr>
          <w:sz w:val="28"/>
          <w:szCs w:val="28"/>
          <w:u w:val="single"/>
        </w:rPr>
        <w:t>qualità</w:t>
      </w:r>
      <w:r>
        <w:rPr>
          <w:sz w:val="28"/>
          <w:szCs w:val="28"/>
        </w:rPr>
        <w:t xml:space="preserve"> dell’attività fisica somministrata ai soggetti presi in considerazione. </w:t>
      </w:r>
    </w:p>
    <w:p w14:paraId="31416180" w14:textId="3BB9C995" w:rsidR="00DD2109" w:rsidRDefault="00DD2109" w:rsidP="001D5528">
      <w:pPr>
        <w:spacing w:after="0"/>
        <w:jc w:val="both"/>
        <w:rPr>
          <w:sz w:val="28"/>
          <w:szCs w:val="28"/>
        </w:rPr>
      </w:pPr>
    </w:p>
    <w:p w14:paraId="7F7E2E4D" w14:textId="00403B53" w:rsidR="00143AA9" w:rsidRPr="00D72985" w:rsidRDefault="00D72985" w:rsidP="005E4902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Di Manno </w:t>
      </w:r>
      <w:r w:rsidRPr="00D72985">
        <w:rPr>
          <w:i/>
          <w:iCs/>
          <w:sz w:val="28"/>
          <w:szCs w:val="28"/>
        </w:rPr>
        <w:t xml:space="preserve">Mattia </w:t>
      </w:r>
    </w:p>
    <w:sectPr w:rsidR="00143AA9" w:rsidRPr="00D729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A9"/>
    <w:rsid w:val="000D7957"/>
    <w:rsid w:val="00143AA9"/>
    <w:rsid w:val="001868CE"/>
    <w:rsid w:val="00197BC1"/>
    <w:rsid w:val="001D5528"/>
    <w:rsid w:val="00255FFB"/>
    <w:rsid w:val="00331A14"/>
    <w:rsid w:val="00342374"/>
    <w:rsid w:val="003864F8"/>
    <w:rsid w:val="004A098F"/>
    <w:rsid w:val="004B0E26"/>
    <w:rsid w:val="004B7776"/>
    <w:rsid w:val="005E4902"/>
    <w:rsid w:val="00603EA1"/>
    <w:rsid w:val="006603BF"/>
    <w:rsid w:val="006F4A0D"/>
    <w:rsid w:val="0084054D"/>
    <w:rsid w:val="00913595"/>
    <w:rsid w:val="009706B0"/>
    <w:rsid w:val="009C454E"/>
    <w:rsid w:val="009C776B"/>
    <w:rsid w:val="00A42826"/>
    <w:rsid w:val="00A56AF7"/>
    <w:rsid w:val="00A86E6E"/>
    <w:rsid w:val="00AB0CA9"/>
    <w:rsid w:val="00B36491"/>
    <w:rsid w:val="00BA1F79"/>
    <w:rsid w:val="00C16DAB"/>
    <w:rsid w:val="00C259C6"/>
    <w:rsid w:val="00C32C87"/>
    <w:rsid w:val="00C976D2"/>
    <w:rsid w:val="00CF7C62"/>
    <w:rsid w:val="00D4335C"/>
    <w:rsid w:val="00D72985"/>
    <w:rsid w:val="00DC096D"/>
    <w:rsid w:val="00DD2109"/>
    <w:rsid w:val="00E2592E"/>
    <w:rsid w:val="00E84DBD"/>
    <w:rsid w:val="00EA7682"/>
    <w:rsid w:val="00F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65ED"/>
  <w15:chartTrackingRefBased/>
  <w15:docId w15:val="{E2715296-1470-4505-85DF-286ADFCD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D5F24-9BD3-4339-B597-C84EFF03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dm97mattia@gmail.com</dc:creator>
  <cp:keywords/>
  <dc:description/>
  <cp:lastModifiedBy>dm97mattia@gmail.com</cp:lastModifiedBy>
  <cp:revision>11</cp:revision>
  <dcterms:created xsi:type="dcterms:W3CDTF">2025-02-11T16:19:00Z</dcterms:created>
  <dcterms:modified xsi:type="dcterms:W3CDTF">2025-02-28T08:35:00Z</dcterms:modified>
</cp:coreProperties>
</file>